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47F" w:rsidRDefault="007E747F" w:rsidP="007E74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Tetraeder</w:t>
      </w:r>
      <w:r w:rsidRPr="00464122">
        <w:rPr>
          <w:b/>
          <w:bCs/>
          <w:sz w:val="32"/>
          <w:szCs w:val="32"/>
        </w:rPr>
        <w:t xml:space="preserve"> – LK-Klausur </w:t>
      </w:r>
      <w:r>
        <w:rPr>
          <w:b/>
          <w:bCs/>
          <w:sz w:val="32"/>
          <w:szCs w:val="32"/>
        </w:rPr>
        <w:t>Vektorrechnung</w:t>
      </w:r>
    </w:p>
    <w:p w:rsidR="007E747F" w:rsidRDefault="007E747F" w:rsidP="007E747F">
      <w:pPr>
        <w:rPr>
          <w:b/>
          <w:bCs/>
          <w:sz w:val="32"/>
          <w:szCs w:val="32"/>
        </w:rPr>
      </w:pPr>
    </w:p>
    <w:p w:rsidR="007E747F" w:rsidRDefault="007E747F" w:rsidP="007E747F">
      <w:r w:rsidRPr="00464122">
        <w:t xml:space="preserve">Gegeben ist </w:t>
      </w:r>
      <w:r>
        <w:t xml:space="preserve">ein regelmäßiger Tetraeder mit den Punkten A, B und C Die alle Koordinaten 0 oder 10 hatten. </w:t>
      </w:r>
    </w:p>
    <w:p w:rsidR="007E747F" w:rsidRDefault="007E747F" w:rsidP="007E747F"/>
    <w:p w:rsidR="007E747F" w:rsidRDefault="007E747F" w:rsidP="007E747F">
      <w:r>
        <w:t xml:space="preserve">Zeigen Sie, dass das Dreieck ABC gleichseitig ist. </w:t>
      </w:r>
    </w:p>
    <w:p w:rsidR="007E747F" w:rsidRDefault="007E747F" w:rsidP="007E747F"/>
    <w:p w:rsidR="007E747F" w:rsidRDefault="007E747F" w:rsidP="007E747F">
      <w:r>
        <w:t>Flächeninhalt des Dreiecks berechnen, Oberflächeninhalt des Tetraeders berechnen</w:t>
      </w:r>
    </w:p>
    <w:p w:rsidR="007E747F" w:rsidRDefault="007E747F" w:rsidP="007E747F"/>
    <w:p w:rsidR="007E747F" w:rsidRDefault="007E747F" w:rsidP="007E747F">
      <w:r>
        <w:t xml:space="preserve">Später allgemeines Tetraeder (statt 10 in den Koordinaten war es jetzt a) </w:t>
      </w:r>
    </w:p>
    <w:p w:rsidR="007E747F" w:rsidRDefault="007E747F" w:rsidP="007E747F"/>
    <w:p w:rsidR="007E747F" w:rsidRDefault="007E747F" w:rsidP="007E747F">
      <w:r>
        <w:t xml:space="preserve">Am Ende musste etwas in vier gleich große Pyramiden aufgeteilt werden. </w:t>
      </w:r>
    </w:p>
    <w:p w:rsidR="00DD192D" w:rsidRDefault="00DD192D" w:rsidP="007E747F"/>
    <w:p w:rsidR="00DD192D" w:rsidRPr="00DD192D" w:rsidRDefault="00DD192D" w:rsidP="00DD192D">
      <w:pPr>
        <w:shd w:val="clear" w:color="auto" w:fill="FFFFFF"/>
        <w:rPr>
          <w:rFonts w:ascii="Helvetica" w:hAnsi="Helvetica"/>
          <w:color w:val="212121"/>
          <w:sz w:val="18"/>
          <w:szCs w:val="18"/>
        </w:rPr>
      </w:pPr>
      <w:r w:rsidRPr="00DD192D">
        <w:rPr>
          <w:rFonts w:ascii="Helvetica" w:hAnsi="Helvetica"/>
          <w:color w:val="212121"/>
          <w:sz w:val="18"/>
          <w:szCs w:val="18"/>
        </w:rPr>
        <w:t>-</w:t>
      </w:r>
      <w:proofErr w:type="spellStart"/>
      <w:r w:rsidRPr="00DD192D">
        <w:rPr>
          <w:rFonts w:ascii="Helvetica" w:hAnsi="Helvetica"/>
          <w:color w:val="212121"/>
          <w:sz w:val="18"/>
          <w:szCs w:val="18"/>
        </w:rPr>
        <w:t>eckpunkte</w:t>
      </w:r>
      <w:proofErr w:type="spellEnd"/>
      <w:r w:rsidRPr="00DD192D">
        <w:rPr>
          <w:rFonts w:ascii="Helvetica" w:hAnsi="Helvetica"/>
          <w:color w:val="212121"/>
          <w:sz w:val="18"/>
          <w:szCs w:val="18"/>
        </w:rPr>
        <w:t xml:space="preserve"> eines Würfels </w:t>
      </w:r>
      <w:proofErr w:type="spellStart"/>
      <w:proofErr w:type="gramStart"/>
      <w:r w:rsidRPr="00DD192D">
        <w:rPr>
          <w:rFonts w:ascii="Helvetica" w:hAnsi="Helvetica"/>
          <w:color w:val="212121"/>
          <w:sz w:val="18"/>
          <w:szCs w:val="18"/>
        </w:rPr>
        <w:t>angeben,der</w:t>
      </w:r>
      <w:proofErr w:type="spellEnd"/>
      <w:proofErr w:type="gramEnd"/>
      <w:r w:rsidRPr="00DD192D">
        <w:rPr>
          <w:rFonts w:ascii="Helvetica" w:hAnsi="Helvetica"/>
          <w:color w:val="212121"/>
          <w:sz w:val="18"/>
          <w:szCs w:val="18"/>
        </w:rPr>
        <w:t xml:space="preserve"> das Tetraeder enthält</w:t>
      </w:r>
    </w:p>
    <w:p w:rsidR="00DD192D" w:rsidRPr="00DD192D" w:rsidRDefault="00DD192D" w:rsidP="00DD192D">
      <w:pPr>
        <w:shd w:val="clear" w:color="auto" w:fill="FFFFFF"/>
        <w:rPr>
          <w:rFonts w:ascii="Helvetica" w:hAnsi="Helvetica"/>
          <w:color w:val="212121"/>
          <w:sz w:val="18"/>
          <w:szCs w:val="18"/>
        </w:rPr>
      </w:pPr>
    </w:p>
    <w:p w:rsidR="00DD192D" w:rsidRPr="00DD192D" w:rsidRDefault="00DD192D" w:rsidP="00DD192D">
      <w:pPr>
        <w:shd w:val="clear" w:color="auto" w:fill="FFFFFF"/>
        <w:rPr>
          <w:rFonts w:ascii="Helvetica" w:hAnsi="Helvetica"/>
          <w:color w:val="212121"/>
          <w:sz w:val="18"/>
          <w:szCs w:val="18"/>
        </w:rPr>
      </w:pPr>
      <w:r w:rsidRPr="00DD192D">
        <w:rPr>
          <w:rFonts w:ascii="Helvetica" w:hAnsi="Helvetica"/>
          <w:color w:val="212121"/>
          <w:sz w:val="18"/>
          <w:szCs w:val="18"/>
        </w:rPr>
        <w:t xml:space="preserve">- Lot von d auf die Ebene e </w:t>
      </w:r>
      <w:r>
        <w:rPr>
          <w:rFonts w:ascii="Helvetica" w:hAnsi="Helvetica"/>
          <w:color w:val="212121"/>
          <w:sz w:val="18"/>
          <w:szCs w:val="18"/>
        </w:rPr>
        <w:t>f</w:t>
      </w:r>
      <w:r w:rsidRPr="00DD192D">
        <w:rPr>
          <w:rFonts w:ascii="Helvetica" w:hAnsi="Helvetica"/>
          <w:color w:val="212121"/>
          <w:sz w:val="18"/>
          <w:szCs w:val="18"/>
        </w:rPr>
        <w:t xml:space="preserve">ällen und den </w:t>
      </w:r>
      <w:proofErr w:type="spellStart"/>
      <w:r w:rsidRPr="00DD192D">
        <w:rPr>
          <w:rFonts w:ascii="Helvetica" w:hAnsi="Helvetica"/>
          <w:color w:val="212121"/>
          <w:sz w:val="18"/>
          <w:szCs w:val="18"/>
        </w:rPr>
        <w:t>fußpunkt</w:t>
      </w:r>
      <w:proofErr w:type="spellEnd"/>
      <w:r w:rsidRPr="00DD192D">
        <w:rPr>
          <w:rFonts w:ascii="Helvetica" w:hAnsi="Helvetica"/>
          <w:color w:val="212121"/>
          <w:sz w:val="18"/>
          <w:szCs w:val="18"/>
        </w:rPr>
        <w:t xml:space="preserve"> f bestimmen </w:t>
      </w:r>
    </w:p>
    <w:p w:rsidR="00DD192D" w:rsidRPr="00DD192D" w:rsidRDefault="00DD192D" w:rsidP="00DD192D">
      <w:pPr>
        <w:shd w:val="clear" w:color="auto" w:fill="FFFFFF"/>
        <w:rPr>
          <w:rFonts w:ascii="Helvetica" w:hAnsi="Helvetica"/>
          <w:color w:val="212121"/>
          <w:sz w:val="18"/>
          <w:szCs w:val="18"/>
        </w:rPr>
      </w:pPr>
    </w:p>
    <w:p w:rsidR="00DD192D" w:rsidRPr="00DD192D" w:rsidRDefault="00DD192D" w:rsidP="00DD192D">
      <w:pPr>
        <w:shd w:val="clear" w:color="auto" w:fill="FFFFFF"/>
        <w:rPr>
          <w:rFonts w:ascii="Helvetica" w:hAnsi="Helvetica"/>
          <w:color w:val="212121"/>
          <w:sz w:val="18"/>
          <w:szCs w:val="18"/>
        </w:rPr>
      </w:pPr>
      <w:r w:rsidRPr="00DD192D">
        <w:rPr>
          <w:rFonts w:ascii="Helvetica" w:hAnsi="Helvetica"/>
          <w:color w:val="212121"/>
          <w:sz w:val="18"/>
          <w:szCs w:val="18"/>
        </w:rPr>
        <w:t xml:space="preserve">- Gleichungssystem </w:t>
      </w:r>
      <w:proofErr w:type="gramStart"/>
      <w:r w:rsidRPr="00DD192D">
        <w:rPr>
          <w:rFonts w:ascii="Helvetica" w:hAnsi="Helvetica"/>
          <w:color w:val="212121"/>
          <w:sz w:val="18"/>
          <w:szCs w:val="18"/>
        </w:rPr>
        <w:t>( der</w:t>
      </w:r>
      <w:proofErr w:type="gramEnd"/>
      <w:r w:rsidRPr="00DD192D">
        <w:rPr>
          <w:rFonts w:ascii="Helvetica" w:hAnsi="Helvetica"/>
          <w:color w:val="212121"/>
          <w:sz w:val="18"/>
          <w:szCs w:val="18"/>
        </w:rPr>
        <w:t xml:space="preserve"> drei Ebenen </w:t>
      </w:r>
      <w:proofErr w:type="spellStart"/>
      <w:r w:rsidRPr="00DD192D">
        <w:rPr>
          <w:rFonts w:ascii="Helvetica" w:hAnsi="Helvetica"/>
          <w:color w:val="212121"/>
          <w:sz w:val="18"/>
          <w:szCs w:val="18"/>
        </w:rPr>
        <w:t>i,j,k</w:t>
      </w:r>
      <w:proofErr w:type="spellEnd"/>
      <w:r w:rsidRPr="00DD192D">
        <w:rPr>
          <w:rFonts w:ascii="Helvetica" w:hAnsi="Helvetica"/>
          <w:color w:val="212121"/>
          <w:sz w:val="18"/>
          <w:szCs w:val="18"/>
        </w:rPr>
        <w:t xml:space="preserve"> der Dreiecksflächen der seifenhaut- Ebenen) lösen und dann das Ergebnis interpretieren</w:t>
      </w:r>
    </w:p>
    <w:p w:rsidR="00DD192D" w:rsidRPr="00DD192D" w:rsidRDefault="00DD192D" w:rsidP="00DD192D">
      <w:pPr>
        <w:shd w:val="clear" w:color="auto" w:fill="FFFFFF"/>
        <w:rPr>
          <w:rFonts w:ascii="Helvetica" w:hAnsi="Helvetica"/>
          <w:color w:val="212121"/>
          <w:sz w:val="18"/>
          <w:szCs w:val="18"/>
        </w:rPr>
      </w:pPr>
    </w:p>
    <w:p w:rsidR="00DD192D" w:rsidRPr="00DD192D" w:rsidRDefault="00DD192D" w:rsidP="00DD192D">
      <w:pPr>
        <w:shd w:val="clear" w:color="auto" w:fill="FFFFFF"/>
        <w:rPr>
          <w:rFonts w:ascii="Helvetica" w:hAnsi="Helvetica"/>
          <w:color w:val="212121"/>
          <w:sz w:val="18"/>
          <w:szCs w:val="18"/>
        </w:rPr>
      </w:pPr>
      <w:r w:rsidRPr="00DD192D">
        <w:rPr>
          <w:rFonts w:ascii="Helvetica" w:hAnsi="Helvetica"/>
          <w:color w:val="212121"/>
          <w:sz w:val="18"/>
          <w:szCs w:val="18"/>
        </w:rPr>
        <w:t xml:space="preserve">- Prozentualen Anteil der Gesamtheit der seifenhaut- Flächen (6stk.) vom Oberflächeninhalt des </w:t>
      </w:r>
      <w:proofErr w:type="spellStart"/>
      <w:r w:rsidRPr="00DD192D">
        <w:rPr>
          <w:rFonts w:ascii="Helvetica" w:hAnsi="Helvetica"/>
          <w:color w:val="212121"/>
          <w:sz w:val="18"/>
          <w:szCs w:val="18"/>
        </w:rPr>
        <w:t>tetraeders</w:t>
      </w:r>
      <w:proofErr w:type="spellEnd"/>
      <w:r w:rsidRPr="00DD192D">
        <w:rPr>
          <w:rFonts w:ascii="Helvetica" w:hAnsi="Helvetica"/>
          <w:color w:val="212121"/>
          <w:sz w:val="18"/>
          <w:szCs w:val="18"/>
        </w:rPr>
        <w:t xml:space="preserve"> bestimmen</w:t>
      </w:r>
    </w:p>
    <w:p w:rsidR="00DD192D" w:rsidRPr="00DD192D" w:rsidRDefault="00DD192D" w:rsidP="00DD192D"/>
    <w:p w:rsidR="00DD192D" w:rsidRDefault="00DD192D" w:rsidP="007E747F"/>
    <w:p w:rsidR="007E747F" w:rsidRDefault="007E747F"/>
    <w:sectPr w:rsidR="007E7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7F"/>
    <w:rsid w:val="007E747F"/>
    <w:rsid w:val="00D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110C4"/>
  <w15:chartTrackingRefBased/>
  <w15:docId w15:val="{33B008FE-339F-4E40-A82E-C20FD8E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47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2</cp:revision>
  <dcterms:created xsi:type="dcterms:W3CDTF">2020-05-27T00:09:00Z</dcterms:created>
  <dcterms:modified xsi:type="dcterms:W3CDTF">2020-05-27T07:37:00Z</dcterms:modified>
</cp:coreProperties>
</file>